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75CFF" w14:textId="4CA1700D" w:rsidR="008D612A" w:rsidRPr="008D612A" w:rsidRDefault="008D612A" w:rsidP="008D612A">
      <w:pPr>
        <w:pStyle w:val="Rubrik1"/>
        <w:rPr>
          <w:b/>
          <w:bCs/>
          <w:sz w:val="36"/>
          <w:szCs w:val="36"/>
        </w:rPr>
      </w:pPr>
      <w:r w:rsidRPr="008D612A">
        <w:rPr>
          <w:b/>
          <w:bCs/>
          <w:sz w:val="36"/>
          <w:szCs w:val="36"/>
        </w:rPr>
        <w:t>Trivselregler</w:t>
      </w:r>
    </w:p>
    <w:p w14:paraId="141DA0FB" w14:textId="77777777" w:rsidR="00452941" w:rsidRDefault="00452941" w:rsidP="00452941"/>
    <w:p w14:paraId="47C12310" w14:textId="3866CDAF" w:rsidR="008D612A" w:rsidRPr="00452941" w:rsidRDefault="00452941" w:rsidP="00452941">
      <w:pPr>
        <w:rPr>
          <w:sz w:val="22"/>
          <w:szCs w:val="22"/>
        </w:rPr>
      </w:pPr>
      <w:r w:rsidRPr="00452941">
        <w:rPr>
          <w:sz w:val="22"/>
          <w:szCs w:val="22"/>
        </w:rPr>
        <w:t>Trivselregler är viktiga i en bostadsrättsförening för att skapa en trevlig och harmonisk miljö för alla boende. Genom att ha tydliga regler och följa dem kan vi undvika konflikter och göra vårt gemensamma boende mer behagligt för alla. Det handlar om att visa hänsyn och respekt för ens grannar och deras behov av lugn och ro. När vi alla följer trivselreglerna kan vi trivas och känna oss trygga i vårt hem.</w:t>
      </w:r>
      <w:r w:rsidR="004C05C1">
        <w:rPr>
          <w:sz w:val="22"/>
          <w:szCs w:val="22"/>
        </w:rPr>
        <w:t xml:space="preserve"> I föreningens stadgar </w:t>
      </w:r>
      <w:r w:rsidR="00294E0C">
        <w:rPr>
          <w:sz w:val="22"/>
          <w:szCs w:val="22"/>
        </w:rPr>
        <w:t xml:space="preserve">hittar du </w:t>
      </w:r>
      <w:r w:rsidR="00294E0C" w:rsidRPr="00294E0C">
        <w:rPr>
          <w:sz w:val="22"/>
          <w:szCs w:val="22"/>
        </w:rPr>
        <w:t>de mer formella och juridiska aspekterna av föreningens verksamhet och medlemskap.</w:t>
      </w:r>
    </w:p>
    <w:p w14:paraId="77753641" w14:textId="77777777" w:rsidR="00452941" w:rsidRPr="00452941" w:rsidRDefault="00452941" w:rsidP="00452941">
      <w:pPr>
        <w:rPr>
          <w:sz w:val="22"/>
          <w:szCs w:val="22"/>
        </w:rPr>
      </w:pPr>
    </w:p>
    <w:p w14:paraId="7060881A" w14:textId="387CDD69" w:rsidR="008D612A" w:rsidRPr="00452941" w:rsidRDefault="000C0088" w:rsidP="00880EF1">
      <w:pPr>
        <w:pStyle w:val="Rubrik2"/>
        <w:rPr>
          <w:sz w:val="22"/>
          <w:szCs w:val="22"/>
        </w:rPr>
      </w:pPr>
      <w:r w:rsidRPr="00452941">
        <w:rPr>
          <w:sz w:val="22"/>
          <w:szCs w:val="22"/>
        </w:rPr>
        <w:t>Respektera dina grannar</w:t>
      </w:r>
    </w:p>
    <w:p w14:paraId="1B9DE0FC" w14:textId="174BC0A5" w:rsidR="000C0088" w:rsidRPr="00452941" w:rsidRDefault="000C0088" w:rsidP="008D612A">
      <w:pPr>
        <w:rPr>
          <w:sz w:val="22"/>
          <w:szCs w:val="22"/>
        </w:rPr>
      </w:pPr>
      <w:r w:rsidRPr="00452941">
        <w:rPr>
          <w:sz w:val="22"/>
          <w:szCs w:val="22"/>
        </w:rPr>
        <w:t>Uppträd så att dina grannar inte störs eller att otrivsel uppstår med andra boende i fastigheten. Mellan klockan 20:00 och 07:00 får verksamhet som åstadkommer störande buller inte förekomma, och efter klockan 22:00 skall det i princip vara tyst. Informera grannar om kalas</w:t>
      </w:r>
      <w:r w:rsidR="00880EF1" w:rsidRPr="00452941">
        <w:rPr>
          <w:sz w:val="22"/>
          <w:szCs w:val="22"/>
        </w:rPr>
        <w:t>, renoveringar</w:t>
      </w:r>
      <w:r w:rsidRPr="00452941">
        <w:rPr>
          <w:sz w:val="22"/>
          <w:szCs w:val="22"/>
        </w:rPr>
        <w:t xml:space="preserve"> eller liknande som kan komma att pågå utanför ovan tider.</w:t>
      </w:r>
    </w:p>
    <w:p w14:paraId="6D2C17A8" w14:textId="77777777" w:rsidR="00452941" w:rsidRPr="00452941" w:rsidRDefault="00452941" w:rsidP="008D612A">
      <w:pPr>
        <w:rPr>
          <w:sz w:val="22"/>
          <w:szCs w:val="22"/>
        </w:rPr>
      </w:pPr>
    </w:p>
    <w:p w14:paraId="3F179E3A" w14:textId="7D4527DD" w:rsidR="00880EF1" w:rsidRPr="00452941" w:rsidRDefault="00880EF1" w:rsidP="00880EF1">
      <w:pPr>
        <w:pStyle w:val="Rubrik2"/>
        <w:rPr>
          <w:sz w:val="22"/>
          <w:szCs w:val="22"/>
        </w:rPr>
      </w:pPr>
      <w:r w:rsidRPr="00452941">
        <w:rPr>
          <w:sz w:val="22"/>
          <w:szCs w:val="22"/>
        </w:rPr>
        <w:t>Fastighet och renovering</w:t>
      </w:r>
    </w:p>
    <w:p w14:paraId="3789CE1E" w14:textId="04B40F34" w:rsidR="00880EF1" w:rsidRDefault="004C05C1" w:rsidP="00880EF1">
      <w:pPr>
        <w:rPr>
          <w:sz w:val="22"/>
          <w:szCs w:val="22"/>
        </w:rPr>
      </w:pPr>
      <w:r>
        <w:rPr>
          <w:sz w:val="22"/>
          <w:szCs w:val="22"/>
        </w:rPr>
        <w:t xml:space="preserve">I föreningens stadgar står det tydligt vilket ansvar bostadsrätthavaren har gällande underhåll. För särskilda anvisningar och godkännande behöver du kontakta Bredablick Förvaltning och styrelsen. </w:t>
      </w:r>
    </w:p>
    <w:p w14:paraId="0B8860CE" w14:textId="2AD5B25F" w:rsidR="00BD4D66" w:rsidRDefault="00CC759F" w:rsidP="00880EF1">
      <w:pPr>
        <w:rPr>
          <w:sz w:val="22"/>
          <w:szCs w:val="22"/>
        </w:rPr>
      </w:pPr>
      <w:r w:rsidRPr="00CC759F">
        <w:rPr>
          <w:sz w:val="22"/>
          <w:szCs w:val="22"/>
        </w:rPr>
        <w:t xml:space="preserve">Ljudstörningar i form av nerbilning, </w:t>
      </w:r>
      <w:r w:rsidR="00BD4D66">
        <w:rPr>
          <w:sz w:val="22"/>
          <w:szCs w:val="22"/>
        </w:rPr>
        <w:t xml:space="preserve">arbete med </w:t>
      </w:r>
      <w:r w:rsidRPr="00CC759F">
        <w:rPr>
          <w:sz w:val="22"/>
          <w:szCs w:val="22"/>
        </w:rPr>
        <w:t xml:space="preserve">slagmaskin etcetera får endast utföras </w:t>
      </w:r>
      <w:r>
        <w:rPr>
          <w:sz w:val="22"/>
          <w:szCs w:val="22"/>
        </w:rPr>
        <w:t>under</w:t>
      </w:r>
      <w:r w:rsidRPr="00CC759F">
        <w:rPr>
          <w:sz w:val="22"/>
          <w:szCs w:val="22"/>
        </w:rPr>
        <w:t xml:space="preserve"> måndag till fredag</w:t>
      </w:r>
      <w:r>
        <w:rPr>
          <w:sz w:val="22"/>
          <w:szCs w:val="22"/>
        </w:rPr>
        <w:t xml:space="preserve"> mellan klockan</w:t>
      </w:r>
      <w:r w:rsidRPr="00CC759F">
        <w:rPr>
          <w:sz w:val="22"/>
          <w:szCs w:val="22"/>
        </w:rPr>
        <w:t xml:space="preserve"> 08:00 - 16:00. Till </w:t>
      </w:r>
      <w:r>
        <w:rPr>
          <w:sz w:val="22"/>
          <w:szCs w:val="22"/>
        </w:rPr>
        <w:t>detta</w:t>
      </w:r>
      <w:r w:rsidRPr="00CC759F">
        <w:rPr>
          <w:sz w:val="22"/>
          <w:szCs w:val="22"/>
        </w:rPr>
        <w:t xml:space="preserve"> räknas också omfattande snickeriarbeten, borttagning av kakel samt spikning av lister</w:t>
      </w:r>
      <w:r>
        <w:rPr>
          <w:sz w:val="22"/>
          <w:szCs w:val="22"/>
        </w:rPr>
        <w:t>.</w:t>
      </w:r>
      <w:r w:rsidR="00145BB1">
        <w:rPr>
          <w:sz w:val="22"/>
          <w:szCs w:val="22"/>
        </w:rPr>
        <w:t xml:space="preserve"> </w:t>
      </w:r>
      <w:r w:rsidRPr="00CC759F">
        <w:rPr>
          <w:sz w:val="22"/>
          <w:szCs w:val="22"/>
        </w:rPr>
        <w:t>Tysta renoveringsjobb, som målning och tapetsering</w:t>
      </w:r>
      <w:r w:rsidR="00145BB1">
        <w:rPr>
          <w:sz w:val="22"/>
          <w:szCs w:val="22"/>
        </w:rPr>
        <w:t xml:space="preserve"> går bra att utföra när som helst</w:t>
      </w:r>
      <w:r w:rsidR="0024433D">
        <w:rPr>
          <w:sz w:val="22"/>
          <w:szCs w:val="22"/>
        </w:rPr>
        <w:t xml:space="preserve">. </w:t>
      </w:r>
    </w:p>
    <w:p w14:paraId="0F9D1E96" w14:textId="11CD4979" w:rsidR="00452941" w:rsidRDefault="0024433D" w:rsidP="00880EF1">
      <w:pPr>
        <w:rPr>
          <w:sz w:val="22"/>
          <w:szCs w:val="22"/>
        </w:rPr>
      </w:pPr>
      <w:r w:rsidRPr="00452941">
        <w:rPr>
          <w:sz w:val="22"/>
          <w:szCs w:val="22"/>
        </w:rPr>
        <w:t>Endast fastighetsskötaren får stänga av vattnet i fastigheten. Samtliga grannar ovan och under skall skriftligen meddelas i brevinkastet, minst ett dygn i förväg. Meddelandet skall innehålla datum och klockslag för avstängningen. Vattnet får stängas av vardagar mellan 08.30-16.00. Vattnet får vara avstängt under högst en timma.</w:t>
      </w:r>
    </w:p>
    <w:p w14:paraId="0EC4E597" w14:textId="77777777" w:rsidR="0024433D" w:rsidRPr="00452941" w:rsidRDefault="0024433D" w:rsidP="00880EF1">
      <w:pPr>
        <w:rPr>
          <w:sz w:val="22"/>
          <w:szCs w:val="22"/>
        </w:rPr>
      </w:pPr>
    </w:p>
    <w:p w14:paraId="6F50E7D9" w14:textId="18A2B6BB" w:rsidR="00880EF1" w:rsidRPr="00452941" w:rsidRDefault="00880EF1" w:rsidP="00880EF1">
      <w:pPr>
        <w:pStyle w:val="Rubrik2"/>
        <w:rPr>
          <w:sz w:val="22"/>
          <w:szCs w:val="22"/>
        </w:rPr>
      </w:pPr>
      <w:r w:rsidRPr="00452941">
        <w:rPr>
          <w:sz w:val="22"/>
          <w:szCs w:val="22"/>
        </w:rPr>
        <w:t>Utemiljö</w:t>
      </w:r>
    </w:p>
    <w:p w14:paraId="74E2B99F" w14:textId="65B0F7B3" w:rsidR="00415874" w:rsidRPr="00452941" w:rsidRDefault="00880EF1" w:rsidP="008D612A">
      <w:pPr>
        <w:rPr>
          <w:sz w:val="22"/>
          <w:szCs w:val="22"/>
        </w:rPr>
      </w:pPr>
      <w:r w:rsidRPr="00452941">
        <w:rPr>
          <w:sz w:val="22"/>
          <w:szCs w:val="22"/>
        </w:rPr>
        <w:t>Undvik att vattna på ett sätt som stör grannar nedanför. Inga krukor får hänga utanför balkongräcket. Fimpar får inte slängas från balkong eller fönster. Inga parabolantenner får finnas på balkonger, fasader eller uteplatser.</w:t>
      </w:r>
      <w:r w:rsidR="00452941">
        <w:rPr>
          <w:sz w:val="22"/>
          <w:szCs w:val="22"/>
        </w:rPr>
        <w:t xml:space="preserve"> Husdjur får inte rastas inom bostadsområdet.</w:t>
      </w:r>
      <w:r w:rsidR="00415874">
        <w:rPr>
          <w:sz w:val="22"/>
          <w:szCs w:val="22"/>
        </w:rPr>
        <w:t xml:space="preserve"> </w:t>
      </w:r>
      <w:r w:rsidR="00415874" w:rsidRPr="00415874">
        <w:rPr>
          <w:sz w:val="22"/>
          <w:szCs w:val="22"/>
        </w:rPr>
        <w:t>Använd gärna föreningens gemensamma grillar, står ute sommartid vid uppgång 9D och 4–6. Att grilla med kolgrill på balkongen är inte tillåtet oavsett vilken våning du bor på. Elgrill är godkänt.</w:t>
      </w:r>
    </w:p>
    <w:p w14:paraId="5291899E" w14:textId="77777777" w:rsidR="00452941" w:rsidRPr="00452941" w:rsidRDefault="00452941" w:rsidP="008D612A">
      <w:pPr>
        <w:rPr>
          <w:sz w:val="22"/>
          <w:szCs w:val="22"/>
        </w:rPr>
      </w:pPr>
    </w:p>
    <w:p w14:paraId="40DD3379" w14:textId="3D4E19C3" w:rsidR="00880EF1" w:rsidRPr="00452941" w:rsidRDefault="00880EF1" w:rsidP="00880EF1">
      <w:pPr>
        <w:pStyle w:val="Rubrik2"/>
        <w:rPr>
          <w:sz w:val="22"/>
          <w:szCs w:val="22"/>
        </w:rPr>
      </w:pPr>
      <w:r w:rsidRPr="00452941">
        <w:rPr>
          <w:sz w:val="22"/>
          <w:szCs w:val="22"/>
        </w:rPr>
        <w:lastRenderedPageBreak/>
        <w:t>Tvättstuga och torkrum</w:t>
      </w:r>
    </w:p>
    <w:p w14:paraId="598C155B" w14:textId="06CB87FD" w:rsidR="00452941" w:rsidRPr="00452941" w:rsidRDefault="00AE201C" w:rsidP="008D612A">
      <w:pPr>
        <w:rPr>
          <w:sz w:val="22"/>
          <w:szCs w:val="22"/>
        </w:rPr>
      </w:pPr>
      <w:r w:rsidRPr="00AE201C">
        <w:rPr>
          <w:sz w:val="22"/>
          <w:szCs w:val="22"/>
        </w:rPr>
        <w:t xml:space="preserve">Tvättstugorna får användas varje dag </w:t>
      </w:r>
      <w:r>
        <w:rPr>
          <w:sz w:val="22"/>
          <w:szCs w:val="22"/>
        </w:rPr>
        <w:t xml:space="preserve">mellan klockan </w:t>
      </w:r>
      <w:r w:rsidRPr="00AE201C">
        <w:rPr>
          <w:sz w:val="22"/>
          <w:szCs w:val="22"/>
        </w:rPr>
        <w:t>08:00-20:00</w:t>
      </w:r>
      <w:r>
        <w:rPr>
          <w:sz w:val="22"/>
          <w:szCs w:val="22"/>
        </w:rPr>
        <w:t>. I</w:t>
      </w:r>
      <w:r w:rsidRPr="00AE201C">
        <w:rPr>
          <w:sz w:val="22"/>
          <w:szCs w:val="22"/>
        </w:rPr>
        <w:t xml:space="preserve"> hus 9 och 10–16 får torkrummen användas </w:t>
      </w:r>
      <w:r>
        <w:rPr>
          <w:sz w:val="22"/>
          <w:szCs w:val="22"/>
        </w:rPr>
        <w:t xml:space="preserve">fram till klockan 21.00. </w:t>
      </w:r>
      <w:r w:rsidR="00452941" w:rsidRPr="00452941">
        <w:rPr>
          <w:sz w:val="22"/>
          <w:szCs w:val="22"/>
        </w:rPr>
        <w:t>Tänk</w:t>
      </w:r>
      <w:r w:rsidR="00880EF1" w:rsidRPr="00452941">
        <w:rPr>
          <w:sz w:val="22"/>
          <w:szCs w:val="22"/>
        </w:rPr>
        <w:t xml:space="preserve"> på att elen slås </w:t>
      </w:r>
      <w:r>
        <w:rPr>
          <w:sz w:val="22"/>
          <w:szCs w:val="22"/>
        </w:rPr>
        <w:t xml:space="preserve">på klockan 08.00 och </w:t>
      </w:r>
      <w:r w:rsidR="00880EF1" w:rsidRPr="00452941">
        <w:rPr>
          <w:sz w:val="22"/>
          <w:szCs w:val="22"/>
        </w:rPr>
        <w:t>av kl</w:t>
      </w:r>
      <w:r>
        <w:rPr>
          <w:sz w:val="22"/>
          <w:szCs w:val="22"/>
        </w:rPr>
        <w:t>ockan</w:t>
      </w:r>
      <w:r w:rsidR="00880EF1" w:rsidRPr="00452941">
        <w:rPr>
          <w:sz w:val="22"/>
          <w:szCs w:val="22"/>
        </w:rPr>
        <w:t xml:space="preserve"> 21:00</w:t>
      </w:r>
      <w:r>
        <w:rPr>
          <w:sz w:val="22"/>
          <w:szCs w:val="22"/>
        </w:rPr>
        <w:t>, töm t</w:t>
      </w:r>
      <w:r w:rsidR="00880EF1" w:rsidRPr="00452941">
        <w:rPr>
          <w:sz w:val="22"/>
          <w:szCs w:val="22"/>
        </w:rPr>
        <w:t>vättmaskinen innan elen stängs av för att undvika problem med luckan. För bokning av tvättstuga används lägenhetens låskolv.</w:t>
      </w:r>
      <w:r>
        <w:rPr>
          <w:sz w:val="22"/>
          <w:szCs w:val="22"/>
        </w:rPr>
        <w:t xml:space="preserve"> </w:t>
      </w:r>
      <w:r w:rsidRPr="00452941">
        <w:rPr>
          <w:sz w:val="22"/>
          <w:szCs w:val="22"/>
        </w:rPr>
        <w:t>Respektera</w:t>
      </w:r>
      <w:r>
        <w:rPr>
          <w:sz w:val="22"/>
          <w:szCs w:val="22"/>
        </w:rPr>
        <w:t xml:space="preserve"> tiderna</w:t>
      </w:r>
      <w:r w:rsidRPr="00452941">
        <w:rPr>
          <w:sz w:val="22"/>
          <w:szCs w:val="22"/>
        </w:rPr>
        <w:t xml:space="preserve"> för tvättstugor och torkrum. </w:t>
      </w:r>
      <w:r w:rsidR="00880EF1" w:rsidRPr="00452941">
        <w:rPr>
          <w:sz w:val="22"/>
          <w:szCs w:val="22"/>
        </w:rPr>
        <w:t xml:space="preserve"> Se till att lämna dessa utrymmen i gott skick efter användning.</w:t>
      </w:r>
      <w:r w:rsidR="00452941" w:rsidRPr="00452941">
        <w:rPr>
          <w:sz w:val="22"/>
          <w:szCs w:val="22"/>
        </w:rPr>
        <w:t xml:space="preserve"> </w:t>
      </w:r>
      <w:r w:rsidR="00452941">
        <w:rPr>
          <w:sz w:val="22"/>
          <w:szCs w:val="22"/>
        </w:rPr>
        <w:t>M</w:t>
      </w:r>
      <w:r w:rsidR="00452941" w:rsidRPr="00452941">
        <w:rPr>
          <w:sz w:val="22"/>
          <w:szCs w:val="22"/>
        </w:rPr>
        <w:t xml:space="preserve">askiner och utrymmen </w:t>
      </w:r>
      <w:r w:rsidR="00452941">
        <w:rPr>
          <w:sz w:val="22"/>
          <w:szCs w:val="22"/>
        </w:rPr>
        <w:t xml:space="preserve">ska </w:t>
      </w:r>
      <w:r w:rsidR="00452941" w:rsidRPr="00452941">
        <w:rPr>
          <w:sz w:val="22"/>
          <w:szCs w:val="22"/>
        </w:rPr>
        <w:t>rengöras noggrant för att undvika mögel och obehaglig lukt.</w:t>
      </w:r>
      <w:r w:rsidR="00452941">
        <w:rPr>
          <w:sz w:val="22"/>
          <w:szCs w:val="22"/>
        </w:rPr>
        <w:t xml:space="preserve"> Lämna luckorna och kassetterna öppna.</w:t>
      </w:r>
    </w:p>
    <w:p w14:paraId="64B9C4B2" w14:textId="77777777" w:rsidR="00452941" w:rsidRPr="00452941" w:rsidRDefault="00452941" w:rsidP="008D612A">
      <w:pPr>
        <w:rPr>
          <w:sz w:val="22"/>
          <w:szCs w:val="22"/>
        </w:rPr>
      </w:pPr>
    </w:p>
    <w:p w14:paraId="26F3767D" w14:textId="0E2FAB1E" w:rsidR="00452941" w:rsidRPr="00452941" w:rsidRDefault="00452941" w:rsidP="00452941">
      <w:pPr>
        <w:pStyle w:val="Rubrik2"/>
        <w:rPr>
          <w:sz w:val="22"/>
          <w:szCs w:val="22"/>
        </w:rPr>
      </w:pPr>
      <w:r w:rsidRPr="00452941">
        <w:rPr>
          <w:sz w:val="22"/>
          <w:szCs w:val="22"/>
        </w:rPr>
        <w:t>Bastu</w:t>
      </w:r>
    </w:p>
    <w:p w14:paraId="7F537266" w14:textId="535597D7" w:rsidR="00880EF1" w:rsidRDefault="00880EF1" w:rsidP="008D612A">
      <w:pPr>
        <w:rPr>
          <w:sz w:val="22"/>
          <w:szCs w:val="22"/>
        </w:rPr>
      </w:pPr>
      <w:r w:rsidRPr="00452941">
        <w:rPr>
          <w:sz w:val="22"/>
          <w:szCs w:val="22"/>
        </w:rPr>
        <w:t>Var vänlig respektera bokade tider. Den som kommer efter dig, ska kunna börja basta på utsatt tid. Bastu och omklädningsrum ska vara utrymda senast kl. 22.00 alla dagar. Tänk på att städa bastun efter användning, ta med allt skräp och gör rent.</w:t>
      </w:r>
      <w:r w:rsidR="00AE201C">
        <w:rPr>
          <w:sz w:val="22"/>
          <w:szCs w:val="22"/>
        </w:rPr>
        <w:t xml:space="preserve"> </w:t>
      </w:r>
      <w:r w:rsidR="00AE201C" w:rsidRPr="00452941">
        <w:rPr>
          <w:sz w:val="22"/>
          <w:szCs w:val="22"/>
        </w:rPr>
        <w:t xml:space="preserve">Fel på maskiner ska anmälas omedelbart till </w:t>
      </w:r>
      <w:r w:rsidR="00AE201C">
        <w:rPr>
          <w:sz w:val="22"/>
          <w:szCs w:val="22"/>
        </w:rPr>
        <w:t>Bredablick Förvaltning.</w:t>
      </w:r>
    </w:p>
    <w:p w14:paraId="168AED50" w14:textId="77777777" w:rsidR="00452941" w:rsidRPr="00452941" w:rsidRDefault="00452941" w:rsidP="008D612A">
      <w:pPr>
        <w:rPr>
          <w:sz w:val="22"/>
          <w:szCs w:val="22"/>
        </w:rPr>
      </w:pPr>
    </w:p>
    <w:p w14:paraId="3A5A8AB9" w14:textId="6B96E30C" w:rsidR="00880EF1" w:rsidRPr="00452941" w:rsidRDefault="00880EF1" w:rsidP="00880EF1">
      <w:pPr>
        <w:pStyle w:val="Rubrik2"/>
        <w:rPr>
          <w:sz w:val="22"/>
          <w:szCs w:val="22"/>
        </w:rPr>
      </w:pPr>
      <w:r w:rsidRPr="00452941">
        <w:rPr>
          <w:sz w:val="22"/>
          <w:szCs w:val="22"/>
        </w:rPr>
        <w:t>Gym</w:t>
      </w:r>
    </w:p>
    <w:p w14:paraId="7414CD85" w14:textId="1E874D2D" w:rsidR="00880EF1" w:rsidRPr="00452941" w:rsidRDefault="00880EF1" w:rsidP="00880EF1">
      <w:pPr>
        <w:rPr>
          <w:sz w:val="22"/>
          <w:szCs w:val="22"/>
        </w:rPr>
      </w:pPr>
      <w:r w:rsidRPr="00452941">
        <w:rPr>
          <w:sz w:val="22"/>
          <w:szCs w:val="22"/>
        </w:rPr>
        <w:t>Gymmet hittar ni i källaren i uppgång 9 A. Tänk på att inte ha hög musik, använd hellre hörlurar. Släpp heller inte vikterna i golvet så att det blir oljud och stör grannar. Ställ tillbaka träningsredskap och torka rent efter all användning. Denna lokal sköter vi själva så det är viktigt att vi lämnar den städad och fin efter oss.</w:t>
      </w:r>
    </w:p>
    <w:p w14:paraId="50CBB78E" w14:textId="77777777" w:rsidR="00452941" w:rsidRPr="00452941" w:rsidRDefault="00452941" w:rsidP="00880EF1">
      <w:pPr>
        <w:rPr>
          <w:sz w:val="22"/>
          <w:szCs w:val="22"/>
        </w:rPr>
      </w:pPr>
    </w:p>
    <w:p w14:paraId="0D63FED1" w14:textId="3950E0FD" w:rsidR="0025485D" w:rsidRDefault="00880EF1" w:rsidP="0025485D">
      <w:pPr>
        <w:pStyle w:val="Rubrik2"/>
        <w:rPr>
          <w:sz w:val="22"/>
          <w:szCs w:val="22"/>
        </w:rPr>
      </w:pPr>
      <w:r w:rsidRPr="00452941">
        <w:rPr>
          <w:sz w:val="22"/>
          <w:szCs w:val="22"/>
        </w:rPr>
        <w:t>Gästlägenhet</w:t>
      </w:r>
    </w:p>
    <w:p w14:paraId="0DD56BF3" w14:textId="469891CD" w:rsidR="0025485D" w:rsidRPr="0025485D" w:rsidRDefault="0025485D" w:rsidP="0025485D">
      <w:pPr>
        <w:rPr>
          <w:sz w:val="22"/>
          <w:szCs w:val="22"/>
        </w:rPr>
      </w:pPr>
      <w:r w:rsidRPr="0025485D">
        <w:rPr>
          <w:sz w:val="22"/>
          <w:szCs w:val="22"/>
        </w:rPr>
        <w:t xml:space="preserve">För att alla ska trivas gäller följande regler. Endast medlemmars gäster får bo i övernattningsrummet, och medlemmen som bokar är ansvarig under hela hyresperioden. Rummet kan hyras i max fyra dygn. </w:t>
      </w:r>
      <w:r w:rsidR="00E52C9F" w:rsidRPr="00E52C9F">
        <w:rPr>
          <w:sz w:val="22"/>
          <w:szCs w:val="22"/>
        </w:rPr>
        <w:t>Rummet är avsett för två gäster och kostar 450 kr per dygn. Medlemmen blir debiterad via hyresavin.</w:t>
      </w:r>
      <w:r w:rsidR="00E52C9F">
        <w:rPr>
          <w:sz w:val="22"/>
          <w:szCs w:val="22"/>
        </w:rPr>
        <w:t xml:space="preserve"> </w:t>
      </w:r>
      <w:r w:rsidRPr="0025485D">
        <w:rPr>
          <w:sz w:val="22"/>
          <w:szCs w:val="22"/>
        </w:rPr>
        <w:t>Rökning och husdjur är inte tillåtet.</w:t>
      </w:r>
    </w:p>
    <w:p w14:paraId="074410C6" w14:textId="216165E9" w:rsidR="0025485D" w:rsidRDefault="0025485D" w:rsidP="0025485D">
      <w:pPr>
        <w:rPr>
          <w:sz w:val="22"/>
          <w:szCs w:val="22"/>
        </w:rPr>
      </w:pPr>
      <w:r w:rsidRPr="0025485D">
        <w:rPr>
          <w:sz w:val="22"/>
          <w:szCs w:val="22"/>
        </w:rPr>
        <w:t>Vid avresa ska rummet lämnas i välstädat skick. Det innebär att sopor ska slängas i miljöhuset och återvinnas i rätt kärl, husgeråd ska diskas, pentry rengöras och kylskåpet tömmas och torkas ur. Wc och dusch ska rengöras, lådor och hyllor torkas av, dörrmattan skakas utomhus och golven dammsugas. Täcken och kuddar ska skakas och vikas snyggt. Om rummet inte är städat vid avresa kan en avgift på 1750 kr tas ut, och medlemmen kan förlora möjligheten att hyra rummet i framtiden. Städmaterial finns i wc/duschutrymmet.</w:t>
      </w:r>
    </w:p>
    <w:p w14:paraId="68677BA0" w14:textId="311690DC" w:rsidR="000E7062" w:rsidRPr="0025485D" w:rsidRDefault="000F4436" w:rsidP="0025485D">
      <w:pPr>
        <w:rPr>
          <w:sz w:val="22"/>
          <w:szCs w:val="22"/>
        </w:rPr>
      </w:pPr>
      <w:r w:rsidRPr="000F4436">
        <w:rPr>
          <w:sz w:val="22"/>
          <w:szCs w:val="22"/>
        </w:rPr>
        <w:t>Om något går sönder eller en skada uppstår i rummet under hyresperioden, meddela styrelsen så snart som möjligt. Medlemmen som bokat rummet är ansvarig för eventuella skador som uppstår under hyrestiden</w:t>
      </w:r>
    </w:p>
    <w:p w14:paraId="26A5086C" w14:textId="620F5E11" w:rsidR="0025485D" w:rsidRPr="0025485D" w:rsidRDefault="0025485D" w:rsidP="0025485D">
      <w:pPr>
        <w:rPr>
          <w:sz w:val="22"/>
          <w:szCs w:val="22"/>
        </w:rPr>
      </w:pPr>
      <w:r w:rsidRPr="0025485D">
        <w:rPr>
          <w:sz w:val="22"/>
          <w:szCs w:val="22"/>
        </w:rPr>
        <w:t xml:space="preserve">Tillträde till rummet sker från kl. 14.00 första dagen och det ska lämnas senast kl. 12.00 sista dagen. Avbokning ska göras senast kl. 14.00 dagen innan ankomst </w:t>
      </w:r>
      <w:r w:rsidR="000F4436">
        <w:rPr>
          <w:sz w:val="22"/>
          <w:szCs w:val="22"/>
        </w:rPr>
        <w:t xml:space="preserve">via hemsidan bokatvattid.se och </w:t>
      </w:r>
      <w:r w:rsidR="000F4436">
        <w:rPr>
          <w:sz w:val="22"/>
          <w:szCs w:val="22"/>
        </w:rPr>
        <w:lastRenderedPageBreak/>
        <w:t>medlemskod</w:t>
      </w:r>
      <w:r w:rsidR="003C4186">
        <w:rPr>
          <w:sz w:val="22"/>
          <w:szCs w:val="22"/>
        </w:rPr>
        <w:t>.</w:t>
      </w:r>
      <w:r w:rsidRPr="0025485D">
        <w:rPr>
          <w:sz w:val="22"/>
          <w:szCs w:val="22"/>
        </w:rPr>
        <w:t xml:space="preserve"> Vid senare avbokning ska styrelsen kontaktas</w:t>
      </w:r>
      <w:r w:rsidR="000B36B4">
        <w:rPr>
          <w:sz w:val="22"/>
          <w:szCs w:val="22"/>
        </w:rPr>
        <w:t xml:space="preserve">. </w:t>
      </w:r>
      <w:r w:rsidRPr="0025485D">
        <w:rPr>
          <w:sz w:val="22"/>
          <w:szCs w:val="22"/>
        </w:rPr>
        <w:t>Om en bokning inte avbokas och incheckning uteblir, debiteras medlemmen 450 kr via hyresavin.</w:t>
      </w:r>
    </w:p>
    <w:p w14:paraId="681192BB" w14:textId="4E1FE9D8" w:rsidR="0025485D" w:rsidRPr="0025485D" w:rsidRDefault="0025485D" w:rsidP="0025485D">
      <w:pPr>
        <w:rPr>
          <w:sz w:val="22"/>
          <w:szCs w:val="22"/>
        </w:rPr>
      </w:pPr>
      <w:r w:rsidRPr="0025485D">
        <w:rPr>
          <w:sz w:val="22"/>
          <w:szCs w:val="22"/>
        </w:rPr>
        <w:t xml:space="preserve">Rummet får inte hyras ut </w:t>
      </w:r>
      <w:r w:rsidR="003E6A6F" w:rsidRPr="003E6A6F">
        <w:rPr>
          <w:sz w:val="22"/>
          <w:szCs w:val="22"/>
        </w:rPr>
        <w:t xml:space="preserve">via externa marknadsplatser för uthyrning. </w:t>
      </w:r>
      <w:r w:rsidRPr="0025485D">
        <w:rPr>
          <w:sz w:val="22"/>
          <w:szCs w:val="22"/>
        </w:rPr>
        <w:t>Vid missbruk av denna regel stängs medlemmen av från möjligheten att hyra. Föreningen ansvarar inte för värdesaker i rummet.</w:t>
      </w:r>
    </w:p>
    <w:p w14:paraId="150952AF" w14:textId="486CF2C3" w:rsidR="0025485D" w:rsidRDefault="0025485D" w:rsidP="0025485D">
      <w:pPr>
        <w:rPr>
          <w:sz w:val="22"/>
          <w:szCs w:val="22"/>
        </w:rPr>
      </w:pPr>
      <w:r w:rsidRPr="0025485D">
        <w:rPr>
          <w:sz w:val="22"/>
          <w:szCs w:val="22"/>
        </w:rPr>
        <w:t>Vid frågor eller funderingar, kontakta styrelsen</w:t>
      </w:r>
    </w:p>
    <w:p w14:paraId="12411188" w14:textId="77777777" w:rsidR="0025485D" w:rsidRDefault="0025485D" w:rsidP="0025485D">
      <w:pPr>
        <w:rPr>
          <w:sz w:val="22"/>
          <w:szCs w:val="22"/>
        </w:rPr>
      </w:pPr>
    </w:p>
    <w:p w14:paraId="3415A701" w14:textId="307660A0" w:rsidR="00452941" w:rsidRDefault="00452941" w:rsidP="00AE201C">
      <w:pPr>
        <w:pStyle w:val="Rubrik2"/>
      </w:pPr>
      <w:r>
        <w:t>Snickarbänk</w:t>
      </w:r>
    </w:p>
    <w:p w14:paraId="4845E56B" w14:textId="5A7D3862" w:rsidR="00452941" w:rsidRDefault="00452941" w:rsidP="00452941">
      <w:pPr>
        <w:rPr>
          <w:sz w:val="22"/>
          <w:szCs w:val="22"/>
        </w:rPr>
      </w:pPr>
      <w:r w:rsidRPr="00452941">
        <w:rPr>
          <w:sz w:val="22"/>
          <w:szCs w:val="22"/>
        </w:rPr>
        <w:t>En</w:t>
      </w:r>
      <w:r>
        <w:rPr>
          <w:sz w:val="22"/>
          <w:szCs w:val="22"/>
        </w:rPr>
        <w:t xml:space="preserve"> </w:t>
      </w:r>
      <w:r w:rsidRPr="00452941">
        <w:rPr>
          <w:sz w:val="22"/>
          <w:szCs w:val="22"/>
        </w:rPr>
        <w:t>lokal med rejäl arbetsbänk är inredd i källaren vid uppgång 10. Skruvstäd finns, men inga verktyg.</w:t>
      </w:r>
      <w:r>
        <w:rPr>
          <w:sz w:val="22"/>
          <w:szCs w:val="22"/>
        </w:rPr>
        <w:t xml:space="preserve"> </w:t>
      </w:r>
      <w:r w:rsidRPr="00452941">
        <w:rPr>
          <w:sz w:val="22"/>
          <w:szCs w:val="22"/>
        </w:rPr>
        <w:t xml:space="preserve">Ventilationen får inte stängas då lukt snabbt sprider i huset. </w:t>
      </w:r>
      <w:r>
        <w:rPr>
          <w:sz w:val="22"/>
          <w:szCs w:val="22"/>
        </w:rPr>
        <w:t>Tänk på att städa efter användning</w:t>
      </w:r>
      <w:r w:rsidRPr="00452941">
        <w:rPr>
          <w:sz w:val="22"/>
          <w:szCs w:val="22"/>
        </w:rPr>
        <w:t xml:space="preserve"> och lämna inga</w:t>
      </w:r>
      <w:r>
        <w:rPr>
          <w:sz w:val="22"/>
          <w:szCs w:val="22"/>
        </w:rPr>
        <w:t xml:space="preserve"> saker kvar. </w:t>
      </w:r>
    </w:p>
    <w:p w14:paraId="4B0703BB" w14:textId="77777777" w:rsidR="00040726" w:rsidRDefault="00040726" w:rsidP="00452941">
      <w:pPr>
        <w:rPr>
          <w:sz w:val="22"/>
          <w:szCs w:val="22"/>
        </w:rPr>
      </w:pPr>
    </w:p>
    <w:p w14:paraId="5D5FD564" w14:textId="60916443" w:rsidR="00040726" w:rsidRDefault="00040726" w:rsidP="00040726">
      <w:pPr>
        <w:pStyle w:val="Rubrik2"/>
      </w:pPr>
      <w:r>
        <w:t>Trappuppgångar</w:t>
      </w:r>
    </w:p>
    <w:p w14:paraId="1CF8D13B" w14:textId="582C0C26" w:rsidR="00040726" w:rsidRDefault="00040726" w:rsidP="00452941">
      <w:pPr>
        <w:rPr>
          <w:sz w:val="22"/>
          <w:szCs w:val="22"/>
        </w:rPr>
      </w:pPr>
      <w:r w:rsidRPr="00040726">
        <w:rPr>
          <w:sz w:val="22"/>
          <w:szCs w:val="22"/>
        </w:rPr>
        <w:t>För att underlätta städningen får dörrmattor inte läggas ut i uppgångarna. Blomkrukor får placeras på fönsterkarmarna om detta sköts snyggt utan att störa andra i uppgången.</w:t>
      </w:r>
      <w:r w:rsidR="002C7090">
        <w:rPr>
          <w:sz w:val="22"/>
          <w:szCs w:val="22"/>
        </w:rPr>
        <w:t xml:space="preserve"> </w:t>
      </w:r>
      <w:r w:rsidR="002C7090" w:rsidRPr="002C7090">
        <w:rPr>
          <w:sz w:val="22"/>
          <w:szCs w:val="22"/>
        </w:rPr>
        <w:t xml:space="preserve">Barnvagnar, </w:t>
      </w:r>
      <w:r w:rsidR="002C7090">
        <w:rPr>
          <w:sz w:val="22"/>
          <w:szCs w:val="22"/>
        </w:rPr>
        <w:t xml:space="preserve">cyklar, </w:t>
      </w:r>
      <w:r w:rsidR="00B2744B">
        <w:rPr>
          <w:sz w:val="22"/>
          <w:szCs w:val="22"/>
        </w:rPr>
        <w:t>pulkor</w:t>
      </w:r>
      <w:r w:rsidR="002C7090" w:rsidRPr="002C7090">
        <w:rPr>
          <w:sz w:val="22"/>
          <w:szCs w:val="22"/>
        </w:rPr>
        <w:t xml:space="preserve"> och liknande får av säkerhetsskäl inte placeras i trappuppgångar eller källargångar, inte heller i tvättstugorna, utan endast i avsedda och uppmärkta utrymmen.</w:t>
      </w:r>
      <w:r w:rsidR="00B2744B">
        <w:rPr>
          <w:sz w:val="22"/>
          <w:szCs w:val="22"/>
        </w:rPr>
        <w:br/>
      </w:r>
    </w:p>
    <w:p w14:paraId="13268657" w14:textId="4E0ACC42" w:rsidR="00440096" w:rsidRDefault="00440096" w:rsidP="00DE67A9">
      <w:pPr>
        <w:pStyle w:val="Rubrik2"/>
      </w:pPr>
      <w:r>
        <w:t>Paraboler</w:t>
      </w:r>
    </w:p>
    <w:p w14:paraId="48D8E096" w14:textId="2CDAEFD0" w:rsidR="00DE67A9" w:rsidRDefault="00DE67A9" w:rsidP="00452941">
      <w:pPr>
        <w:rPr>
          <w:sz w:val="22"/>
          <w:szCs w:val="22"/>
        </w:rPr>
      </w:pPr>
      <w:r w:rsidRPr="00DE67A9">
        <w:rPr>
          <w:sz w:val="22"/>
          <w:szCs w:val="22"/>
        </w:rPr>
        <w:t>Inga parabolantenner får finnas på balkonger, fasader eller uteplatser.</w:t>
      </w:r>
      <w:r w:rsidR="00B2744B">
        <w:rPr>
          <w:sz w:val="22"/>
          <w:szCs w:val="22"/>
        </w:rPr>
        <w:br/>
      </w:r>
    </w:p>
    <w:p w14:paraId="0477F472" w14:textId="6EA5A157" w:rsidR="00DE67A9" w:rsidRDefault="00DE67A9" w:rsidP="00633F6C">
      <w:pPr>
        <w:pStyle w:val="Rubrik2"/>
      </w:pPr>
      <w:r>
        <w:t>Källare och vind</w:t>
      </w:r>
    </w:p>
    <w:p w14:paraId="16355200" w14:textId="662EC884" w:rsidR="00415874" w:rsidRDefault="0096731B" w:rsidP="0096731B">
      <w:pPr>
        <w:rPr>
          <w:sz w:val="22"/>
          <w:szCs w:val="22"/>
        </w:rPr>
      </w:pPr>
      <w:r w:rsidRPr="0096731B">
        <w:rPr>
          <w:sz w:val="22"/>
          <w:szCs w:val="22"/>
        </w:rPr>
        <w:t>Källar- och vindsdörrar ska hållas låsta. Gångar i källare och på vindar ska av brandsäkerhetsskäl hållas fria och får inte användas som lagringsutrymmen.</w:t>
      </w:r>
      <w:r>
        <w:rPr>
          <w:sz w:val="22"/>
          <w:szCs w:val="22"/>
        </w:rPr>
        <w:t xml:space="preserve"> </w:t>
      </w:r>
      <w:r w:rsidRPr="0096731B">
        <w:rPr>
          <w:sz w:val="22"/>
          <w:szCs w:val="22"/>
        </w:rPr>
        <w:t>De</w:t>
      </w:r>
      <w:r>
        <w:rPr>
          <w:sz w:val="22"/>
          <w:szCs w:val="22"/>
        </w:rPr>
        <w:t>t</w:t>
      </w:r>
      <w:r w:rsidRPr="0096731B">
        <w:rPr>
          <w:sz w:val="22"/>
          <w:szCs w:val="22"/>
        </w:rPr>
        <w:t xml:space="preserve"> finns laddbara ficklampor </w:t>
      </w:r>
      <w:r>
        <w:rPr>
          <w:sz w:val="22"/>
          <w:szCs w:val="22"/>
        </w:rPr>
        <w:t>med</w:t>
      </w:r>
      <w:r w:rsidRPr="0096731B">
        <w:rPr>
          <w:sz w:val="22"/>
          <w:szCs w:val="22"/>
        </w:rPr>
        <w:t xml:space="preserve"> eluttag</w:t>
      </w:r>
      <w:r w:rsidR="00633F6C">
        <w:rPr>
          <w:sz w:val="22"/>
          <w:szCs w:val="22"/>
        </w:rPr>
        <w:t xml:space="preserve"> </w:t>
      </w:r>
      <w:r w:rsidRPr="0096731B">
        <w:rPr>
          <w:sz w:val="22"/>
          <w:szCs w:val="22"/>
        </w:rPr>
        <w:t xml:space="preserve">på vindarna för extra ljus. Låna gärna lampan, men sätt tillbaka den i hållaren så är den laddad till nästa gång. Lampan lyser svagt blått när den sitter </w:t>
      </w:r>
      <w:r w:rsidR="00633F6C" w:rsidRPr="0096731B">
        <w:rPr>
          <w:sz w:val="22"/>
          <w:szCs w:val="22"/>
        </w:rPr>
        <w:t>på laddning</w:t>
      </w:r>
      <w:r w:rsidRPr="0096731B">
        <w:rPr>
          <w:sz w:val="22"/>
          <w:szCs w:val="22"/>
        </w:rPr>
        <w:t>.</w:t>
      </w:r>
      <w:r w:rsidR="00B2744B">
        <w:rPr>
          <w:sz w:val="22"/>
          <w:szCs w:val="22"/>
        </w:rPr>
        <w:br/>
      </w:r>
    </w:p>
    <w:p w14:paraId="28B66469" w14:textId="4A19B995" w:rsidR="00415874" w:rsidRDefault="00415874" w:rsidP="003C15A0">
      <w:pPr>
        <w:pStyle w:val="Rubrik2"/>
      </w:pPr>
      <w:r>
        <w:t>Spolplatta</w:t>
      </w:r>
    </w:p>
    <w:p w14:paraId="606658A3" w14:textId="33BECFEE" w:rsidR="00415874" w:rsidRDefault="003C15A0" w:rsidP="0096731B">
      <w:pPr>
        <w:rPr>
          <w:sz w:val="22"/>
          <w:szCs w:val="22"/>
        </w:rPr>
      </w:pPr>
      <w:r w:rsidRPr="003C15A0">
        <w:rPr>
          <w:sz w:val="22"/>
          <w:szCs w:val="22"/>
        </w:rPr>
        <w:t>Spolplatta finns på gaveln till garagelängan i backen. Vattenslang</w:t>
      </w:r>
      <w:r>
        <w:rPr>
          <w:sz w:val="22"/>
          <w:szCs w:val="22"/>
        </w:rPr>
        <w:t xml:space="preserve"> med varmt och kallt vatten och</w:t>
      </w:r>
      <w:r w:rsidRPr="003C15A0">
        <w:rPr>
          <w:sz w:val="22"/>
          <w:szCs w:val="22"/>
        </w:rPr>
        <w:t xml:space="preserve"> uttag för dammsugare finns i ett plåtskåp på väggen. Portnyckeln passar till låset. Undvik starka lösningsmedel</w:t>
      </w:r>
      <w:r>
        <w:rPr>
          <w:sz w:val="22"/>
          <w:szCs w:val="22"/>
        </w:rPr>
        <w:t>.</w:t>
      </w:r>
      <w:r w:rsidR="00734F4E">
        <w:rPr>
          <w:sz w:val="22"/>
          <w:szCs w:val="22"/>
        </w:rPr>
        <w:br/>
      </w:r>
    </w:p>
    <w:p w14:paraId="0DF185DA" w14:textId="660BCCD4" w:rsidR="000970E9" w:rsidRDefault="000970E9" w:rsidP="00734F4E">
      <w:pPr>
        <w:pStyle w:val="Rubrik2"/>
      </w:pPr>
      <w:r>
        <w:t>Husdjur</w:t>
      </w:r>
    </w:p>
    <w:p w14:paraId="266DAA6D" w14:textId="0DC59898" w:rsidR="000970E9" w:rsidRDefault="000970E9" w:rsidP="0096731B">
      <w:pPr>
        <w:rPr>
          <w:sz w:val="22"/>
          <w:szCs w:val="22"/>
        </w:rPr>
      </w:pPr>
      <w:r w:rsidRPr="000970E9">
        <w:rPr>
          <w:sz w:val="22"/>
          <w:szCs w:val="22"/>
        </w:rPr>
        <w:t xml:space="preserve">Om djur finns i lägenheten, ska ägaren enligt </w:t>
      </w:r>
      <w:r w:rsidR="00734F4E">
        <w:rPr>
          <w:sz w:val="22"/>
          <w:szCs w:val="22"/>
        </w:rPr>
        <w:t>lag</w:t>
      </w:r>
      <w:r w:rsidRPr="000970E9">
        <w:rPr>
          <w:sz w:val="22"/>
          <w:szCs w:val="22"/>
        </w:rPr>
        <w:t xml:space="preserve"> noga övervaka att djuren inte för oljud eller förorenar. </w:t>
      </w:r>
      <w:r>
        <w:rPr>
          <w:sz w:val="22"/>
          <w:szCs w:val="22"/>
        </w:rPr>
        <w:t>Viktigt att t</w:t>
      </w:r>
      <w:r w:rsidRPr="000970E9">
        <w:rPr>
          <w:sz w:val="22"/>
          <w:szCs w:val="22"/>
        </w:rPr>
        <w:t>änk</w:t>
      </w:r>
      <w:r>
        <w:rPr>
          <w:sz w:val="22"/>
          <w:szCs w:val="22"/>
        </w:rPr>
        <w:t xml:space="preserve">a </w:t>
      </w:r>
      <w:r w:rsidRPr="000970E9">
        <w:rPr>
          <w:sz w:val="22"/>
          <w:szCs w:val="22"/>
        </w:rPr>
        <w:t xml:space="preserve">på våra allergiker. </w:t>
      </w:r>
      <w:r>
        <w:rPr>
          <w:sz w:val="22"/>
          <w:szCs w:val="22"/>
        </w:rPr>
        <w:t xml:space="preserve">Husdjur får </w:t>
      </w:r>
      <w:r w:rsidRPr="000970E9">
        <w:rPr>
          <w:sz w:val="22"/>
          <w:szCs w:val="22"/>
        </w:rPr>
        <w:t>inte släppas in och vistas i våra källarutrymmen. Det är heller inte tillåtet att rasta husdjur inom vår</w:t>
      </w:r>
      <w:r>
        <w:rPr>
          <w:sz w:val="22"/>
          <w:szCs w:val="22"/>
        </w:rPr>
        <w:t>t bostads</w:t>
      </w:r>
      <w:r w:rsidRPr="000970E9">
        <w:rPr>
          <w:sz w:val="22"/>
          <w:szCs w:val="22"/>
        </w:rPr>
        <w:t>område</w:t>
      </w:r>
      <w:r w:rsidR="00720CF5">
        <w:rPr>
          <w:sz w:val="22"/>
          <w:szCs w:val="22"/>
        </w:rPr>
        <w:t>.</w:t>
      </w:r>
    </w:p>
    <w:p w14:paraId="00AB63A1" w14:textId="77777777" w:rsidR="00415874" w:rsidRPr="00452941" w:rsidRDefault="00415874" w:rsidP="0096731B">
      <w:pPr>
        <w:rPr>
          <w:sz w:val="22"/>
          <w:szCs w:val="22"/>
        </w:rPr>
      </w:pPr>
    </w:p>
    <w:sectPr w:rsidR="00415874" w:rsidRPr="0045294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1E23D" w14:textId="77777777" w:rsidR="0009666D" w:rsidRDefault="0009666D" w:rsidP="008D612A">
      <w:pPr>
        <w:spacing w:before="0" w:after="0" w:line="240" w:lineRule="auto"/>
      </w:pPr>
      <w:r>
        <w:separator/>
      </w:r>
    </w:p>
  </w:endnote>
  <w:endnote w:type="continuationSeparator" w:id="0">
    <w:p w14:paraId="78663289" w14:textId="77777777" w:rsidR="0009666D" w:rsidRDefault="0009666D" w:rsidP="008D61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FD5C" w14:textId="77777777" w:rsidR="0009666D" w:rsidRDefault="0009666D" w:rsidP="008D612A">
      <w:pPr>
        <w:spacing w:before="0" w:after="0" w:line="240" w:lineRule="auto"/>
      </w:pPr>
      <w:r>
        <w:separator/>
      </w:r>
    </w:p>
  </w:footnote>
  <w:footnote w:type="continuationSeparator" w:id="0">
    <w:p w14:paraId="560E02AC" w14:textId="77777777" w:rsidR="0009666D" w:rsidRDefault="0009666D" w:rsidP="008D612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8350" w14:textId="6540105E" w:rsidR="008D612A" w:rsidRDefault="008D612A" w:rsidP="008D612A">
    <w:pPr>
      <w:pStyle w:val="Sidhuvud"/>
      <w:jc w:val="right"/>
    </w:pPr>
    <w:r>
      <w:rPr>
        <w:noProof/>
      </w:rPr>
      <w:drawing>
        <wp:anchor distT="0" distB="0" distL="114300" distR="114300" simplePos="0" relativeHeight="251658240" behindDoc="0" locked="0" layoutInCell="1" allowOverlap="1" wp14:anchorId="65C0CD06" wp14:editId="5912E359">
          <wp:simplePos x="0" y="0"/>
          <wp:positionH relativeFrom="column">
            <wp:posOffset>3766630</wp:posOffset>
          </wp:positionH>
          <wp:positionV relativeFrom="paragraph">
            <wp:posOffset>48895</wp:posOffset>
          </wp:positionV>
          <wp:extent cx="2070000" cy="277200"/>
          <wp:effectExtent l="0" t="0" r="6985" b="0"/>
          <wp:wrapNone/>
          <wp:docPr id="1" name="Bildobjekt 1" descr="En bild som visar svart, mörk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svart, mörker&#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070000" cy="27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27F"/>
    <w:multiLevelType w:val="multilevel"/>
    <w:tmpl w:val="AAFE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C40E7"/>
    <w:multiLevelType w:val="multilevel"/>
    <w:tmpl w:val="4126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77763"/>
    <w:multiLevelType w:val="multilevel"/>
    <w:tmpl w:val="AB8A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9585D"/>
    <w:multiLevelType w:val="hybridMultilevel"/>
    <w:tmpl w:val="6EF05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792AA1"/>
    <w:multiLevelType w:val="multilevel"/>
    <w:tmpl w:val="4848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0C3C14"/>
    <w:multiLevelType w:val="hybridMultilevel"/>
    <w:tmpl w:val="D9B69C32"/>
    <w:lvl w:ilvl="0" w:tplc="7FCC3C12">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6616839"/>
    <w:multiLevelType w:val="hybridMultilevel"/>
    <w:tmpl w:val="4EFA38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F74153F"/>
    <w:multiLevelType w:val="multilevel"/>
    <w:tmpl w:val="927A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6D603B"/>
    <w:multiLevelType w:val="multilevel"/>
    <w:tmpl w:val="E3DC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80049">
    <w:abstractNumId w:val="6"/>
  </w:num>
  <w:num w:numId="2" w16cid:durableId="1411925398">
    <w:abstractNumId w:val="5"/>
  </w:num>
  <w:num w:numId="3" w16cid:durableId="1617761111">
    <w:abstractNumId w:val="3"/>
  </w:num>
  <w:num w:numId="4" w16cid:durableId="2137335769">
    <w:abstractNumId w:val="8"/>
  </w:num>
  <w:num w:numId="5" w16cid:durableId="109127672">
    <w:abstractNumId w:val="7"/>
  </w:num>
  <w:num w:numId="6" w16cid:durableId="1287617357">
    <w:abstractNumId w:val="4"/>
  </w:num>
  <w:num w:numId="7" w16cid:durableId="1757559562">
    <w:abstractNumId w:val="1"/>
  </w:num>
  <w:num w:numId="8" w16cid:durableId="156775193">
    <w:abstractNumId w:val="2"/>
  </w:num>
  <w:num w:numId="9" w16cid:durableId="12482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12A"/>
    <w:rsid w:val="000144C7"/>
    <w:rsid w:val="00040726"/>
    <w:rsid w:val="00062B00"/>
    <w:rsid w:val="000954CD"/>
    <w:rsid w:val="0009666D"/>
    <w:rsid w:val="000970E9"/>
    <w:rsid w:val="000B36B4"/>
    <w:rsid w:val="000C0088"/>
    <w:rsid w:val="000E7062"/>
    <w:rsid w:val="000F4436"/>
    <w:rsid w:val="0010640E"/>
    <w:rsid w:val="00145BB1"/>
    <w:rsid w:val="0024433D"/>
    <w:rsid w:val="002459D3"/>
    <w:rsid w:val="0025485D"/>
    <w:rsid w:val="00294E0C"/>
    <w:rsid w:val="002C7090"/>
    <w:rsid w:val="002E38AF"/>
    <w:rsid w:val="003363EF"/>
    <w:rsid w:val="00355085"/>
    <w:rsid w:val="003C15A0"/>
    <w:rsid w:val="003C4186"/>
    <w:rsid w:val="003E6A6F"/>
    <w:rsid w:val="00415874"/>
    <w:rsid w:val="00440096"/>
    <w:rsid w:val="00452941"/>
    <w:rsid w:val="004C05C1"/>
    <w:rsid w:val="005822E4"/>
    <w:rsid w:val="005D2235"/>
    <w:rsid w:val="00633F6C"/>
    <w:rsid w:val="00720CF5"/>
    <w:rsid w:val="00734F4E"/>
    <w:rsid w:val="00782115"/>
    <w:rsid w:val="00812661"/>
    <w:rsid w:val="00880EF1"/>
    <w:rsid w:val="008A4A2A"/>
    <w:rsid w:val="008D612A"/>
    <w:rsid w:val="008F4D55"/>
    <w:rsid w:val="0096731B"/>
    <w:rsid w:val="00A21723"/>
    <w:rsid w:val="00AE201C"/>
    <w:rsid w:val="00B2744B"/>
    <w:rsid w:val="00BD4D66"/>
    <w:rsid w:val="00CC759F"/>
    <w:rsid w:val="00D24E81"/>
    <w:rsid w:val="00D80A06"/>
    <w:rsid w:val="00DE67A9"/>
    <w:rsid w:val="00E21F3B"/>
    <w:rsid w:val="00E52C9F"/>
    <w:rsid w:val="00F27E56"/>
    <w:rsid w:val="00F403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8E692"/>
  <w15:chartTrackingRefBased/>
  <w15:docId w15:val="{BCA651C8-F454-4C24-94CB-B33B4931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941"/>
  </w:style>
  <w:style w:type="paragraph" w:styleId="Rubrik1">
    <w:name w:val="heading 1"/>
    <w:basedOn w:val="Normal"/>
    <w:next w:val="Normal"/>
    <w:link w:val="Rubrik1Char"/>
    <w:uiPriority w:val="9"/>
    <w:qFormat/>
    <w:rsid w:val="00452941"/>
    <w:pPr>
      <w:pBdr>
        <w:top w:val="single" w:sz="24" w:space="0" w:color="E84C22" w:themeColor="accent1"/>
        <w:left w:val="single" w:sz="24" w:space="0" w:color="E84C22" w:themeColor="accent1"/>
        <w:bottom w:val="single" w:sz="24" w:space="0" w:color="E84C22" w:themeColor="accent1"/>
        <w:right w:val="single" w:sz="24" w:space="0" w:color="E84C22" w:themeColor="accent1"/>
      </w:pBdr>
      <w:shd w:val="clear" w:color="auto" w:fill="E84C22" w:themeFill="accent1"/>
      <w:spacing w:after="0"/>
      <w:outlineLvl w:val="0"/>
    </w:pPr>
    <w:rPr>
      <w:caps/>
      <w:color w:val="FFFFFF" w:themeColor="background1"/>
      <w:spacing w:val="15"/>
      <w:sz w:val="22"/>
      <w:szCs w:val="22"/>
    </w:rPr>
  </w:style>
  <w:style w:type="paragraph" w:styleId="Rubrik2">
    <w:name w:val="heading 2"/>
    <w:basedOn w:val="Normal"/>
    <w:next w:val="Normal"/>
    <w:link w:val="Rubrik2Char"/>
    <w:uiPriority w:val="9"/>
    <w:unhideWhenUsed/>
    <w:qFormat/>
    <w:rsid w:val="00452941"/>
    <w:pPr>
      <w:pBdr>
        <w:top w:val="single" w:sz="24" w:space="0" w:color="FADAD2" w:themeColor="accent1" w:themeTint="33"/>
        <w:left w:val="single" w:sz="24" w:space="0" w:color="FADAD2" w:themeColor="accent1" w:themeTint="33"/>
        <w:bottom w:val="single" w:sz="24" w:space="0" w:color="FADAD2" w:themeColor="accent1" w:themeTint="33"/>
        <w:right w:val="single" w:sz="24" w:space="0" w:color="FADAD2" w:themeColor="accent1" w:themeTint="33"/>
      </w:pBdr>
      <w:shd w:val="clear" w:color="auto" w:fill="FADAD2" w:themeFill="accent1" w:themeFillTint="33"/>
      <w:spacing w:after="0"/>
      <w:outlineLvl w:val="1"/>
    </w:pPr>
    <w:rPr>
      <w:caps/>
      <w:spacing w:val="15"/>
    </w:rPr>
  </w:style>
  <w:style w:type="paragraph" w:styleId="Rubrik3">
    <w:name w:val="heading 3"/>
    <w:basedOn w:val="Normal"/>
    <w:next w:val="Normal"/>
    <w:link w:val="Rubrik3Char"/>
    <w:uiPriority w:val="9"/>
    <w:semiHidden/>
    <w:unhideWhenUsed/>
    <w:qFormat/>
    <w:rsid w:val="00452941"/>
    <w:pPr>
      <w:pBdr>
        <w:top w:val="single" w:sz="6" w:space="2" w:color="E84C22" w:themeColor="accent1"/>
      </w:pBdr>
      <w:spacing w:before="300" w:after="0"/>
      <w:outlineLvl w:val="2"/>
    </w:pPr>
    <w:rPr>
      <w:caps/>
      <w:color w:val="77230C" w:themeColor="accent1" w:themeShade="7F"/>
      <w:spacing w:val="15"/>
    </w:rPr>
  </w:style>
  <w:style w:type="paragraph" w:styleId="Rubrik4">
    <w:name w:val="heading 4"/>
    <w:basedOn w:val="Normal"/>
    <w:next w:val="Normal"/>
    <w:link w:val="Rubrik4Char"/>
    <w:uiPriority w:val="9"/>
    <w:semiHidden/>
    <w:unhideWhenUsed/>
    <w:qFormat/>
    <w:rsid w:val="00452941"/>
    <w:pPr>
      <w:pBdr>
        <w:top w:val="dotted" w:sz="6" w:space="2" w:color="E84C22" w:themeColor="accent1"/>
      </w:pBdr>
      <w:spacing w:before="200" w:after="0"/>
      <w:outlineLvl w:val="3"/>
    </w:pPr>
    <w:rPr>
      <w:caps/>
      <w:color w:val="B43412" w:themeColor="accent1" w:themeShade="BF"/>
      <w:spacing w:val="10"/>
    </w:rPr>
  </w:style>
  <w:style w:type="paragraph" w:styleId="Rubrik5">
    <w:name w:val="heading 5"/>
    <w:basedOn w:val="Normal"/>
    <w:next w:val="Normal"/>
    <w:link w:val="Rubrik5Char"/>
    <w:uiPriority w:val="9"/>
    <w:semiHidden/>
    <w:unhideWhenUsed/>
    <w:qFormat/>
    <w:rsid w:val="00452941"/>
    <w:pPr>
      <w:pBdr>
        <w:bottom w:val="single" w:sz="6" w:space="1" w:color="E84C22" w:themeColor="accent1"/>
      </w:pBdr>
      <w:spacing w:before="200" w:after="0"/>
      <w:outlineLvl w:val="4"/>
    </w:pPr>
    <w:rPr>
      <w:caps/>
      <w:color w:val="B43412" w:themeColor="accent1" w:themeShade="BF"/>
      <w:spacing w:val="10"/>
    </w:rPr>
  </w:style>
  <w:style w:type="paragraph" w:styleId="Rubrik6">
    <w:name w:val="heading 6"/>
    <w:basedOn w:val="Normal"/>
    <w:next w:val="Normal"/>
    <w:link w:val="Rubrik6Char"/>
    <w:uiPriority w:val="9"/>
    <w:semiHidden/>
    <w:unhideWhenUsed/>
    <w:qFormat/>
    <w:rsid w:val="00452941"/>
    <w:pPr>
      <w:pBdr>
        <w:bottom w:val="dotted" w:sz="6" w:space="1" w:color="E84C22" w:themeColor="accent1"/>
      </w:pBdr>
      <w:spacing w:before="200" w:after="0"/>
      <w:outlineLvl w:val="5"/>
    </w:pPr>
    <w:rPr>
      <w:caps/>
      <w:color w:val="B43412" w:themeColor="accent1" w:themeShade="BF"/>
      <w:spacing w:val="10"/>
    </w:rPr>
  </w:style>
  <w:style w:type="paragraph" w:styleId="Rubrik7">
    <w:name w:val="heading 7"/>
    <w:basedOn w:val="Normal"/>
    <w:next w:val="Normal"/>
    <w:link w:val="Rubrik7Char"/>
    <w:uiPriority w:val="9"/>
    <w:semiHidden/>
    <w:unhideWhenUsed/>
    <w:qFormat/>
    <w:rsid w:val="00452941"/>
    <w:pPr>
      <w:spacing w:before="200" w:after="0"/>
      <w:outlineLvl w:val="6"/>
    </w:pPr>
    <w:rPr>
      <w:caps/>
      <w:color w:val="B43412" w:themeColor="accent1" w:themeShade="BF"/>
      <w:spacing w:val="10"/>
    </w:rPr>
  </w:style>
  <w:style w:type="paragraph" w:styleId="Rubrik8">
    <w:name w:val="heading 8"/>
    <w:basedOn w:val="Normal"/>
    <w:next w:val="Normal"/>
    <w:link w:val="Rubrik8Char"/>
    <w:uiPriority w:val="9"/>
    <w:semiHidden/>
    <w:unhideWhenUsed/>
    <w:qFormat/>
    <w:rsid w:val="00452941"/>
    <w:pPr>
      <w:spacing w:before="200" w:after="0"/>
      <w:outlineLvl w:val="7"/>
    </w:pPr>
    <w:rPr>
      <w:caps/>
      <w:spacing w:val="10"/>
      <w:sz w:val="18"/>
      <w:szCs w:val="18"/>
    </w:rPr>
  </w:style>
  <w:style w:type="paragraph" w:styleId="Rubrik9">
    <w:name w:val="heading 9"/>
    <w:basedOn w:val="Normal"/>
    <w:next w:val="Normal"/>
    <w:link w:val="Rubrik9Char"/>
    <w:uiPriority w:val="9"/>
    <w:semiHidden/>
    <w:unhideWhenUsed/>
    <w:qFormat/>
    <w:rsid w:val="00452941"/>
    <w:pPr>
      <w:spacing w:before="200" w:after="0"/>
      <w:outlineLvl w:val="8"/>
    </w:pPr>
    <w:rPr>
      <w:i/>
      <w:iCs/>
      <w:caps/>
      <w:spacing w:val="10"/>
      <w:sz w:val="18"/>
      <w:szCs w:val="1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D612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D612A"/>
  </w:style>
  <w:style w:type="paragraph" w:styleId="Sidfot">
    <w:name w:val="footer"/>
    <w:basedOn w:val="Normal"/>
    <w:link w:val="SidfotChar"/>
    <w:uiPriority w:val="99"/>
    <w:unhideWhenUsed/>
    <w:rsid w:val="008D612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D612A"/>
  </w:style>
  <w:style w:type="character" w:customStyle="1" w:styleId="Rubrik1Char">
    <w:name w:val="Rubrik 1 Char"/>
    <w:basedOn w:val="Standardstycketeckensnitt"/>
    <w:link w:val="Rubrik1"/>
    <w:uiPriority w:val="9"/>
    <w:rsid w:val="00452941"/>
    <w:rPr>
      <w:caps/>
      <w:color w:val="FFFFFF" w:themeColor="background1"/>
      <w:spacing w:val="15"/>
      <w:sz w:val="22"/>
      <w:szCs w:val="22"/>
      <w:shd w:val="clear" w:color="auto" w:fill="E84C22" w:themeFill="accent1"/>
    </w:rPr>
  </w:style>
  <w:style w:type="character" w:customStyle="1" w:styleId="Rubrik2Char">
    <w:name w:val="Rubrik 2 Char"/>
    <w:basedOn w:val="Standardstycketeckensnitt"/>
    <w:link w:val="Rubrik2"/>
    <w:uiPriority w:val="9"/>
    <w:rsid w:val="00452941"/>
    <w:rPr>
      <w:caps/>
      <w:spacing w:val="15"/>
      <w:shd w:val="clear" w:color="auto" w:fill="FADAD2" w:themeFill="accent1" w:themeFillTint="33"/>
    </w:rPr>
  </w:style>
  <w:style w:type="character" w:customStyle="1" w:styleId="Rubrik3Char">
    <w:name w:val="Rubrik 3 Char"/>
    <w:basedOn w:val="Standardstycketeckensnitt"/>
    <w:link w:val="Rubrik3"/>
    <w:uiPriority w:val="9"/>
    <w:semiHidden/>
    <w:rsid w:val="00452941"/>
    <w:rPr>
      <w:caps/>
      <w:color w:val="77230C" w:themeColor="accent1" w:themeShade="7F"/>
      <w:spacing w:val="15"/>
    </w:rPr>
  </w:style>
  <w:style w:type="character" w:customStyle="1" w:styleId="Rubrik4Char">
    <w:name w:val="Rubrik 4 Char"/>
    <w:basedOn w:val="Standardstycketeckensnitt"/>
    <w:link w:val="Rubrik4"/>
    <w:uiPriority w:val="9"/>
    <w:semiHidden/>
    <w:rsid w:val="00452941"/>
    <w:rPr>
      <w:caps/>
      <w:color w:val="B43412" w:themeColor="accent1" w:themeShade="BF"/>
      <w:spacing w:val="10"/>
    </w:rPr>
  </w:style>
  <w:style w:type="character" w:customStyle="1" w:styleId="Rubrik5Char">
    <w:name w:val="Rubrik 5 Char"/>
    <w:basedOn w:val="Standardstycketeckensnitt"/>
    <w:link w:val="Rubrik5"/>
    <w:uiPriority w:val="9"/>
    <w:semiHidden/>
    <w:rsid w:val="00452941"/>
    <w:rPr>
      <w:caps/>
      <w:color w:val="B43412" w:themeColor="accent1" w:themeShade="BF"/>
      <w:spacing w:val="10"/>
    </w:rPr>
  </w:style>
  <w:style w:type="character" w:customStyle="1" w:styleId="Rubrik6Char">
    <w:name w:val="Rubrik 6 Char"/>
    <w:basedOn w:val="Standardstycketeckensnitt"/>
    <w:link w:val="Rubrik6"/>
    <w:uiPriority w:val="9"/>
    <w:semiHidden/>
    <w:rsid w:val="00452941"/>
    <w:rPr>
      <w:caps/>
      <w:color w:val="B43412" w:themeColor="accent1" w:themeShade="BF"/>
      <w:spacing w:val="10"/>
    </w:rPr>
  </w:style>
  <w:style w:type="character" w:customStyle="1" w:styleId="Rubrik7Char">
    <w:name w:val="Rubrik 7 Char"/>
    <w:basedOn w:val="Standardstycketeckensnitt"/>
    <w:link w:val="Rubrik7"/>
    <w:uiPriority w:val="9"/>
    <w:semiHidden/>
    <w:rsid w:val="00452941"/>
    <w:rPr>
      <w:caps/>
      <w:color w:val="B43412" w:themeColor="accent1" w:themeShade="BF"/>
      <w:spacing w:val="10"/>
    </w:rPr>
  </w:style>
  <w:style w:type="character" w:customStyle="1" w:styleId="Rubrik8Char">
    <w:name w:val="Rubrik 8 Char"/>
    <w:basedOn w:val="Standardstycketeckensnitt"/>
    <w:link w:val="Rubrik8"/>
    <w:uiPriority w:val="9"/>
    <w:semiHidden/>
    <w:rsid w:val="00452941"/>
    <w:rPr>
      <w:caps/>
      <w:spacing w:val="10"/>
      <w:sz w:val="18"/>
      <w:szCs w:val="18"/>
    </w:rPr>
  </w:style>
  <w:style w:type="character" w:customStyle="1" w:styleId="Rubrik9Char">
    <w:name w:val="Rubrik 9 Char"/>
    <w:basedOn w:val="Standardstycketeckensnitt"/>
    <w:link w:val="Rubrik9"/>
    <w:uiPriority w:val="9"/>
    <w:semiHidden/>
    <w:rsid w:val="00452941"/>
    <w:rPr>
      <w:i/>
      <w:iCs/>
      <w:caps/>
      <w:spacing w:val="10"/>
      <w:sz w:val="18"/>
      <w:szCs w:val="18"/>
    </w:rPr>
  </w:style>
  <w:style w:type="paragraph" w:styleId="Beskrivning">
    <w:name w:val="caption"/>
    <w:basedOn w:val="Normal"/>
    <w:next w:val="Normal"/>
    <w:uiPriority w:val="35"/>
    <w:semiHidden/>
    <w:unhideWhenUsed/>
    <w:qFormat/>
    <w:rsid w:val="00452941"/>
    <w:rPr>
      <w:b/>
      <w:bCs/>
      <w:color w:val="B43412" w:themeColor="accent1" w:themeShade="BF"/>
      <w:sz w:val="16"/>
      <w:szCs w:val="16"/>
    </w:rPr>
  </w:style>
  <w:style w:type="paragraph" w:styleId="Rubrik">
    <w:name w:val="Title"/>
    <w:basedOn w:val="Normal"/>
    <w:next w:val="Normal"/>
    <w:link w:val="RubrikChar"/>
    <w:uiPriority w:val="10"/>
    <w:qFormat/>
    <w:rsid w:val="00452941"/>
    <w:pPr>
      <w:spacing w:before="0" w:after="0"/>
    </w:pPr>
    <w:rPr>
      <w:rFonts w:asciiTheme="majorHAnsi" w:eastAsiaTheme="majorEastAsia" w:hAnsiTheme="majorHAnsi" w:cstheme="majorBidi"/>
      <w:caps/>
      <w:color w:val="E84C22" w:themeColor="accent1"/>
      <w:spacing w:val="10"/>
      <w:sz w:val="52"/>
      <w:szCs w:val="52"/>
    </w:rPr>
  </w:style>
  <w:style w:type="character" w:customStyle="1" w:styleId="RubrikChar">
    <w:name w:val="Rubrik Char"/>
    <w:basedOn w:val="Standardstycketeckensnitt"/>
    <w:link w:val="Rubrik"/>
    <w:uiPriority w:val="10"/>
    <w:rsid w:val="00452941"/>
    <w:rPr>
      <w:rFonts w:asciiTheme="majorHAnsi" w:eastAsiaTheme="majorEastAsia" w:hAnsiTheme="majorHAnsi" w:cstheme="majorBidi"/>
      <w:caps/>
      <w:color w:val="E84C22" w:themeColor="accent1"/>
      <w:spacing w:val="10"/>
      <w:sz w:val="52"/>
      <w:szCs w:val="52"/>
    </w:rPr>
  </w:style>
  <w:style w:type="paragraph" w:styleId="Underrubrik">
    <w:name w:val="Subtitle"/>
    <w:basedOn w:val="Normal"/>
    <w:next w:val="Normal"/>
    <w:link w:val="UnderrubrikChar"/>
    <w:uiPriority w:val="11"/>
    <w:qFormat/>
    <w:rsid w:val="00452941"/>
    <w:pPr>
      <w:spacing w:before="0" w:after="500" w:line="240" w:lineRule="auto"/>
    </w:pPr>
    <w:rPr>
      <w:caps/>
      <w:color w:val="595959" w:themeColor="text1" w:themeTint="A6"/>
      <w:spacing w:val="10"/>
      <w:sz w:val="21"/>
      <w:szCs w:val="21"/>
    </w:rPr>
  </w:style>
  <w:style w:type="character" w:customStyle="1" w:styleId="UnderrubrikChar">
    <w:name w:val="Underrubrik Char"/>
    <w:basedOn w:val="Standardstycketeckensnitt"/>
    <w:link w:val="Underrubrik"/>
    <w:uiPriority w:val="11"/>
    <w:rsid w:val="00452941"/>
    <w:rPr>
      <w:caps/>
      <w:color w:val="595959" w:themeColor="text1" w:themeTint="A6"/>
      <w:spacing w:val="10"/>
      <w:sz w:val="21"/>
      <w:szCs w:val="21"/>
    </w:rPr>
  </w:style>
  <w:style w:type="character" w:styleId="Stark">
    <w:name w:val="Strong"/>
    <w:uiPriority w:val="22"/>
    <w:qFormat/>
    <w:rsid w:val="00452941"/>
    <w:rPr>
      <w:b/>
      <w:bCs/>
    </w:rPr>
  </w:style>
  <w:style w:type="character" w:styleId="Betoning">
    <w:name w:val="Emphasis"/>
    <w:uiPriority w:val="20"/>
    <w:qFormat/>
    <w:rsid w:val="00452941"/>
    <w:rPr>
      <w:caps/>
      <w:color w:val="77230C" w:themeColor="accent1" w:themeShade="7F"/>
      <w:spacing w:val="5"/>
    </w:rPr>
  </w:style>
  <w:style w:type="paragraph" w:styleId="Ingetavstnd">
    <w:name w:val="No Spacing"/>
    <w:uiPriority w:val="1"/>
    <w:qFormat/>
    <w:rsid w:val="00452941"/>
    <w:pPr>
      <w:spacing w:after="0" w:line="240" w:lineRule="auto"/>
    </w:pPr>
  </w:style>
  <w:style w:type="paragraph" w:styleId="Citat">
    <w:name w:val="Quote"/>
    <w:basedOn w:val="Normal"/>
    <w:next w:val="Normal"/>
    <w:link w:val="CitatChar"/>
    <w:uiPriority w:val="29"/>
    <w:qFormat/>
    <w:rsid w:val="00452941"/>
    <w:rPr>
      <w:i/>
      <w:iCs/>
      <w:sz w:val="24"/>
      <w:szCs w:val="24"/>
    </w:rPr>
  </w:style>
  <w:style w:type="character" w:customStyle="1" w:styleId="CitatChar">
    <w:name w:val="Citat Char"/>
    <w:basedOn w:val="Standardstycketeckensnitt"/>
    <w:link w:val="Citat"/>
    <w:uiPriority w:val="29"/>
    <w:rsid w:val="00452941"/>
    <w:rPr>
      <w:i/>
      <w:iCs/>
      <w:sz w:val="24"/>
      <w:szCs w:val="24"/>
    </w:rPr>
  </w:style>
  <w:style w:type="paragraph" w:styleId="Starktcitat">
    <w:name w:val="Intense Quote"/>
    <w:basedOn w:val="Normal"/>
    <w:next w:val="Normal"/>
    <w:link w:val="StarktcitatChar"/>
    <w:uiPriority w:val="30"/>
    <w:qFormat/>
    <w:rsid w:val="00452941"/>
    <w:pPr>
      <w:spacing w:before="240" w:after="240" w:line="240" w:lineRule="auto"/>
      <w:ind w:left="1080" w:right="1080"/>
      <w:jc w:val="center"/>
    </w:pPr>
    <w:rPr>
      <w:color w:val="E84C22" w:themeColor="accent1"/>
      <w:sz w:val="24"/>
      <w:szCs w:val="24"/>
    </w:rPr>
  </w:style>
  <w:style w:type="character" w:customStyle="1" w:styleId="StarktcitatChar">
    <w:name w:val="Starkt citat Char"/>
    <w:basedOn w:val="Standardstycketeckensnitt"/>
    <w:link w:val="Starktcitat"/>
    <w:uiPriority w:val="30"/>
    <w:rsid w:val="00452941"/>
    <w:rPr>
      <w:color w:val="E84C22" w:themeColor="accent1"/>
      <w:sz w:val="24"/>
      <w:szCs w:val="24"/>
    </w:rPr>
  </w:style>
  <w:style w:type="character" w:styleId="Diskretbetoning">
    <w:name w:val="Subtle Emphasis"/>
    <w:uiPriority w:val="19"/>
    <w:qFormat/>
    <w:rsid w:val="00452941"/>
    <w:rPr>
      <w:i/>
      <w:iCs/>
      <w:color w:val="77230C" w:themeColor="accent1" w:themeShade="7F"/>
    </w:rPr>
  </w:style>
  <w:style w:type="character" w:styleId="Starkbetoning">
    <w:name w:val="Intense Emphasis"/>
    <w:uiPriority w:val="21"/>
    <w:qFormat/>
    <w:rsid w:val="00452941"/>
    <w:rPr>
      <w:b/>
      <w:bCs/>
      <w:caps/>
      <w:color w:val="77230C" w:themeColor="accent1" w:themeShade="7F"/>
      <w:spacing w:val="10"/>
    </w:rPr>
  </w:style>
  <w:style w:type="character" w:styleId="Diskretreferens">
    <w:name w:val="Subtle Reference"/>
    <w:uiPriority w:val="31"/>
    <w:qFormat/>
    <w:rsid w:val="00452941"/>
    <w:rPr>
      <w:b/>
      <w:bCs/>
      <w:color w:val="E84C22" w:themeColor="accent1"/>
    </w:rPr>
  </w:style>
  <w:style w:type="character" w:styleId="Starkreferens">
    <w:name w:val="Intense Reference"/>
    <w:uiPriority w:val="32"/>
    <w:qFormat/>
    <w:rsid w:val="00452941"/>
    <w:rPr>
      <w:b/>
      <w:bCs/>
      <w:i/>
      <w:iCs/>
      <w:caps/>
      <w:color w:val="E84C22" w:themeColor="accent1"/>
    </w:rPr>
  </w:style>
  <w:style w:type="character" w:styleId="Bokenstitel">
    <w:name w:val="Book Title"/>
    <w:uiPriority w:val="33"/>
    <w:qFormat/>
    <w:rsid w:val="00452941"/>
    <w:rPr>
      <w:b/>
      <w:bCs/>
      <w:i/>
      <w:iCs/>
      <w:spacing w:val="0"/>
    </w:rPr>
  </w:style>
  <w:style w:type="paragraph" w:styleId="Innehllsfrteckningsrubrik">
    <w:name w:val="TOC Heading"/>
    <w:basedOn w:val="Rubrik1"/>
    <w:next w:val="Normal"/>
    <w:uiPriority w:val="39"/>
    <w:semiHidden/>
    <w:unhideWhenUsed/>
    <w:qFormat/>
    <w:rsid w:val="00452941"/>
    <w:pPr>
      <w:outlineLvl w:val="9"/>
    </w:pPr>
  </w:style>
  <w:style w:type="paragraph" w:styleId="Liststycke">
    <w:name w:val="List Paragraph"/>
    <w:basedOn w:val="Normal"/>
    <w:uiPriority w:val="34"/>
    <w:qFormat/>
    <w:rsid w:val="00880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7770">
      <w:bodyDiv w:val="1"/>
      <w:marLeft w:val="0"/>
      <w:marRight w:val="0"/>
      <w:marTop w:val="0"/>
      <w:marBottom w:val="0"/>
      <w:divBdr>
        <w:top w:val="none" w:sz="0" w:space="0" w:color="auto"/>
        <w:left w:val="none" w:sz="0" w:space="0" w:color="auto"/>
        <w:bottom w:val="none" w:sz="0" w:space="0" w:color="auto"/>
        <w:right w:val="none" w:sz="0" w:space="0" w:color="auto"/>
      </w:divBdr>
    </w:div>
    <w:div w:id="204743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Röd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5691</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Bärlund</dc:creator>
  <cp:keywords/>
  <dc:description/>
  <cp:lastModifiedBy>Camilla Bärlund</cp:lastModifiedBy>
  <cp:revision>39</cp:revision>
  <dcterms:created xsi:type="dcterms:W3CDTF">2024-03-06T07:12:00Z</dcterms:created>
  <dcterms:modified xsi:type="dcterms:W3CDTF">2025-03-02T20:17:00Z</dcterms:modified>
</cp:coreProperties>
</file>